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2026-06-48-10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Waddeweitz - Erneuerung der Straße in Diahren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der Straße in Diahren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